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800"/>
        <w:gridCol w:w="2240"/>
        <w:gridCol w:w="2020"/>
      </w:tblGrid>
      <w:tr w:rsidR="007679C1" w:rsidRPr="007679C1" w:rsidTr="007679C1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C1" w:rsidRPr="007679C1" w:rsidRDefault="007679C1" w:rsidP="00087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7679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IZVJEŠ</w:t>
            </w:r>
            <w:r w:rsidR="00364B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TAJ </w:t>
            </w:r>
            <w:r w:rsidRPr="007679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 KORIŠTENJU PRORAČUNSKE ZALIHE </w:t>
            </w:r>
            <w:r w:rsidR="00364B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</w:t>
            </w:r>
            <w:r w:rsidRPr="007679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2016. GODIN</w:t>
            </w:r>
            <w:r w:rsidR="00364B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</w:t>
            </w:r>
          </w:p>
        </w:tc>
      </w:tr>
      <w:tr w:rsidR="007679C1" w:rsidRPr="007679C1" w:rsidTr="00217607">
        <w:trPr>
          <w:trHeight w:val="519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IZDACI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79C1" w:rsidRPr="007679C1" w:rsidRDefault="00292984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IZNOS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DATUM </w:t>
            </w: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br/>
              <w:t>PLAĆANJA</w:t>
            </w:r>
          </w:p>
        </w:tc>
      </w:tr>
      <w:tr w:rsidR="007679C1" w:rsidRPr="007679C1" w:rsidTr="007679C1">
        <w:trPr>
          <w:trHeight w:val="6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A. PO RJEŠENJIMA VLADE REPUBLIKE HRVATSKE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MINISTARSTVO UNUTARNJIH POSLOVA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12.866.737,32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podmirenje troškova vezanih za zbrinjavanje izbjeglica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1.637.925,50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15.1.2016.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2.367.834,24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22.1.2016.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77.096,16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2.2.2016.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8.519.400,93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4.2.2016.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111.621,66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1.3.2016.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1.560.931,33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17.3.2016.</w:t>
            </w:r>
          </w:p>
        </w:tc>
      </w:tr>
      <w:tr w:rsidR="007679C1" w:rsidRPr="007679C1" w:rsidTr="00217607">
        <w:trPr>
          <w:trHeight w:val="1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292984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iznos prihvać</w:t>
            </w:r>
            <w:r w:rsidR="007679C1" w:rsidRPr="007679C1">
              <w:rPr>
                <w:rFonts w:ascii="Arial" w:eastAsia="Times New Roman" w:hAnsi="Arial" w:cs="Arial"/>
                <w:lang w:eastAsia="hr-HR"/>
              </w:rPr>
              <w:t xml:space="preserve">enih troškova vezanih za zbrinjavanje izbjeglica plaćen na teret proračunske zalihe u siječnju 2016.; </w:t>
            </w:r>
            <w:proofErr w:type="spellStart"/>
            <w:r w:rsidR="007679C1" w:rsidRPr="007679C1">
              <w:rPr>
                <w:rFonts w:ascii="Arial" w:eastAsia="Times New Roman" w:hAnsi="Arial" w:cs="Arial"/>
                <w:lang w:eastAsia="hr-HR"/>
              </w:rPr>
              <w:t>preknjiženo</w:t>
            </w:r>
            <w:proofErr w:type="spellEnd"/>
            <w:r w:rsidR="007679C1" w:rsidRPr="007679C1">
              <w:rPr>
                <w:rFonts w:ascii="Arial" w:eastAsia="Times New Roman" w:hAnsi="Arial" w:cs="Arial"/>
                <w:lang w:eastAsia="hr-HR"/>
              </w:rPr>
              <w:t xml:space="preserve"> na stavke Ministarstva unutarnjih poslova (Fonda za unutarnju sigurnost)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-1.408.072,50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22.2.2016.</w:t>
            </w:r>
          </w:p>
        </w:tc>
      </w:tr>
      <w:tr w:rsidR="007679C1" w:rsidRPr="007679C1" w:rsidTr="00217607">
        <w:trPr>
          <w:trHeight w:val="568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MINISTARSTVO GOSPODARSTVA-RAVNATELJSTVO ZA ROBNE ZALIHE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6.804.688,75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podmirenje troškova vezanih za zbrinjavanje izbjeglica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51.000,00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18.1.2016.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149.250,00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22.1.2016.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6.207.250,00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12.2.2016.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84.687,50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19.2.2016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270.300,00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25.2.2016.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42.201,25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17.3.2016.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MINISTARSTVO ZDRAVLJA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3.193.058,16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podmirenje troškova vezanih za zbrinjavanje izbjeglica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1.088.436,07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19.2.2016.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348.230,60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4.3.2016.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758.187,21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23.3.2016.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661.347,00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6.5.2016.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332.917,46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31.5.2016.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3.939,82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1.6.2016</w:t>
            </w:r>
          </w:p>
        </w:tc>
      </w:tr>
      <w:tr w:rsidR="007679C1" w:rsidRPr="007679C1" w:rsidTr="00217607">
        <w:trPr>
          <w:trHeight w:val="52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DRŽAVNA UPRAVA ZA ZAŠTITU I SPAŠAVANJE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7.991.380,80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podmirenje troškova vezanih za zbrinjavanje izbjeglica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1.667.171,79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4.3.2016.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1.597.594,00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22.3.2016.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2.927.475,40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4.2.2016.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1.809.042,00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12.2.2016.</w:t>
            </w:r>
          </w:p>
        </w:tc>
      </w:tr>
      <w:tr w:rsidR="007679C1" w:rsidRPr="007679C1" w:rsidTr="00217607">
        <w:trPr>
          <w:trHeight w:val="1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 xml:space="preserve">iznos prihvaćenih troškova vezanih za zbrinjavanje izbjeglica plaćen na teret proračunske zalihe u 2016.; </w:t>
            </w:r>
            <w:proofErr w:type="spellStart"/>
            <w:r w:rsidRPr="007679C1">
              <w:rPr>
                <w:rFonts w:ascii="Arial" w:eastAsia="Times New Roman" w:hAnsi="Arial" w:cs="Arial"/>
                <w:lang w:eastAsia="hr-HR"/>
              </w:rPr>
              <w:t>preknjiženo</w:t>
            </w:r>
            <w:proofErr w:type="spellEnd"/>
            <w:r w:rsidRPr="007679C1">
              <w:rPr>
                <w:rFonts w:ascii="Arial" w:eastAsia="Times New Roman" w:hAnsi="Arial" w:cs="Arial"/>
                <w:lang w:eastAsia="hr-HR"/>
              </w:rPr>
              <w:t xml:space="preserve"> na stavke Državne uprave za zaštitu i spašavanje (Fond Hitna pomoć - migranti)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-9.902,39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14.3.2016.</w:t>
            </w:r>
          </w:p>
        </w:tc>
      </w:tr>
      <w:tr w:rsidR="007679C1" w:rsidRPr="007679C1" w:rsidTr="0021760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HRVATSKI CRVENI KRIŽ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954.781,39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217607">
        <w:trPr>
          <w:trHeight w:val="3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podmirenje troškova vezanih za zbrinjavanje izbjeglica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954.781,39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12.4.2016.</w:t>
            </w:r>
          </w:p>
        </w:tc>
      </w:tr>
      <w:tr w:rsidR="007679C1" w:rsidRPr="007679C1" w:rsidTr="0021760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MINISTARSTVO PRAVOSUĐA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4.097.884,99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radi podmirenja troškova pružanja pravnih usluga i pravnog savjetovanja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459.464,60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13.6.2016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518.576,27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5.7.2016.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498.458,88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4.8.2016.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503.692,12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23.9.2016.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477.447,37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19.10.2016.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516.385,54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21.11.2016.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1.123.860,21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29.12.2016.</w:t>
            </w:r>
          </w:p>
        </w:tc>
      </w:tr>
      <w:tr w:rsidR="007679C1" w:rsidRPr="007679C1" w:rsidTr="007679C1">
        <w:trPr>
          <w:trHeight w:val="915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MINISTARSTVO BRANITELJA I MINISTARSTVO SOCIJALNE POLITIKE I MLADIH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9.633.398,61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radi podmirenja obveza prema Industrogradnji grupi d.d.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9.633.398,61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24.6.2016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HRVATSKI OLIMPIJSKI ODBOR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7.068.000,00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88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podmirenje preostalih troškova nastupa hrvatskih sportaša na Olimpijskim igrama u Rio de Janeiru 2016. godine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7.068.000,00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12.7.2016.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HRVATSKI PARAOLIMPIJSKI ODBOR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3.623.392,00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79C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88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 xml:space="preserve">za podmirenje preostalih troškova nastupa hrvatskih sportaša na </w:t>
            </w:r>
            <w:proofErr w:type="spellStart"/>
            <w:r w:rsidRPr="007679C1">
              <w:rPr>
                <w:rFonts w:ascii="Arial" w:eastAsia="Times New Roman" w:hAnsi="Arial" w:cs="Arial"/>
                <w:lang w:eastAsia="hr-HR"/>
              </w:rPr>
              <w:t>Paraolimpijskim</w:t>
            </w:r>
            <w:proofErr w:type="spellEnd"/>
            <w:r w:rsidRPr="007679C1">
              <w:rPr>
                <w:rFonts w:ascii="Arial" w:eastAsia="Times New Roman" w:hAnsi="Arial" w:cs="Arial"/>
                <w:lang w:eastAsia="hr-HR"/>
              </w:rPr>
              <w:t xml:space="preserve"> igrama u Rio de Janeiru 2016. godine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3.623.392,00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12.7.2016.</w:t>
            </w:r>
          </w:p>
        </w:tc>
      </w:tr>
      <w:tr w:rsidR="007679C1" w:rsidRPr="007679C1" w:rsidTr="007679C1">
        <w:trPr>
          <w:trHeight w:val="1215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FOND ZA STIPENDIRANJE HRVATSKIH BRANITELJA IZ DOMOVINSKOG RATA I DJECE HRVATSKIH BRANITELJA IZ DOMOVINSKOG RATA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7.000.000,00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79C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117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ostvarivanje prava na stipendije sukladno Zakonu o Fondu za stipendiranje hrvatskih branitelja iz Domovinskog rata i djece hrvatskih branitelja iz domovinskog rata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7.000.000,00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3.8.2016.</w:t>
            </w:r>
          </w:p>
        </w:tc>
      </w:tr>
      <w:tr w:rsidR="007679C1" w:rsidRPr="007679C1" w:rsidTr="006E1E1B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DRŽAVNO IZBORNO POVJERENSTVO REPUBLIKE HRVATSKE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109.740.076,11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materijalne troškove izbornih povjerenstava izbornih jedinica i plaćanje troškova objave pravovaljano prihvaćenih lista i kandidatura te zbirnih lista u svim dnevnim novinama, za uslugu tiskanja i distribucije glasačkih listića, obrazaca i glasačkih kutija</w:t>
            </w:r>
            <w:r w:rsidR="00292984">
              <w:rPr>
                <w:rFonts w:ascii="Arial" w:eastAsia="Times New Roman" w:hAnsi="Arial" w:cs="Arial"/>
                <w:lang w:eastAsia="hr-HR"/>
              </w:rPr>
              <w:t>, za naknade za rad biračkih od</w:t>
            </w:r>
            <w:r w:rsidRPr="007679C1">
              <w:rPr>
                <w:rFonts w:ascii="Arial" w:eastAsia="Times New Roman" w:hAnsi="Arial" w:cs="Arial"/>
                <w:lang w:eastAsia="hr-HR"/>
              </w:rPr>
              <w:t xml:space="preserve">bora i izbornih povjerenstava te naknade za Etičko povjerenstvo, informatičke koordinatore i stručni tim DIP, za uslugu udomljavanja, korištenja, prilagodbe, proširenja i održavanja </w:t>
            </w:r>
            <w:proofErr w:type="spellStart"/>
            <w:r w:rsidRPr="007679C1">
              <w:rPr>
                <w:rFonts w:ascii="Arial" w:eastAsia="Times New Roman" w:hAnsi="Arial" w:cs="Arial"/>
                <w:lang w:eastAsia="hr-HR"/>
              </w:rPr>
              <w:t>informat</w:t>
            </w:r>
            <w:proofErr w:type="spellEnd"/>
            <w:r w:rsidRPr="007679C1">
              <w:rPr>
                <w:rFonts w:ascii="Arial" w:eastAsia="Times New Roman" w:hAnsi="Arial" w:cs="Arial"/>
                <w:lang w:eastAsia="hr-HR"/>
              </w:rPr>
              <w:t xml:space="preserve">. sustava za podršku izborima te uslugu organizacije provedbe </w:t>
            </w:r>
            <w:proofErr w:type="spellStart"/>
            <w:r w:rsidRPr="007679C1">
              <w:rPr>
                <w:rFonts w:ascii="Arial" w:eastAsia="Times New Roman" w:hAnsi="Arial" w:cs="Arial"/>
                <w:lang w:eastAsia="hr-HR"/>
              </w:rPr>
              <w:t>informat</w:t>
            </w:r>
            <w:proofErr w:type="spellEnd"/>
            <w:r w:rsidRPr="007679C1">
              <w:rPr>
                <w:rFonts w:ascii="Arial" w:eastAsia="Times New Roman" w:hAnsi="Arial" w:cs="Arial"/>
                <w:lang w:eastAsia="hr-HR"/>
              </w:rPr>
              <w:t>. podrške, za troškove izborne promidžbe,  radi prijevremenih izbora za zastupnike u Hrvatski sabor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1.318.400,00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 xml:space="preserve">2.9.2016.       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929.325,07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 xml:space="preserve"> 8.9.2016.   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234.033,75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23.9.2016.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610.642,50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7.10.2016.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5.261.623,60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13.10.2016.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65.770.262,57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14.10.2016.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455.886,86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21.10.2016.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8.417.275,00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19.10.2016.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20.506.500,00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25.11.2016.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5.230.825,16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28.11.2016.</w:t>
            </w:r>
          </w:p>
        </w:tc>
      </w:tr>
      <w:tr w:rsidR="007679C1" w:rsidRPr="007679C1" w:rsidTr="00217607">
        <w:trPr>
          <w:trHeight w:val="657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762.637,20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12.12.2016.</w:t>
            </w:r>
          </w:p>
        </w:tc>
      </w:tr>
      <w:tr w:rsidR="007679C1" w:rsidRPr="007679C1" w:rsidTr="006E1E1B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lastRenderedPageBreak/>
              <w:t>povrati neiskorištenih sredstava isplaćenih dana 14.10. i 28.11.2016. na ime naknada biračkim odborima i izbornim povjerenstvima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-247.428,42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21.12.2016.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-947.120,41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22.12.2016.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-377.440,88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23.12.2016.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-344.080,45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29.12.2016.</w:t>
            </w:r>
          </w:p>
        </w:tc>
      </w:tr>
      <w:tr w:rsidR="007679C1" w:rsidRPr="007679C1" w:rsidTr="007679C1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etičko povjerenstvo - putni trošak (</w:t>
            </w:r>
            <w:proofErr w:type="spellStart"/>
            <w:r w:rsidRPr="007679C1">
              <w:rPr>
                <w:rFonts w:ascii="Arial" w:eastAsia="Times New Roman" w:hAnsi="Arial" w:cs="Arial"/>
                <w:lang w:eastAsia="hr-HR"/>
              </w:rPr>
              <w:t>preknjiženo</w:t>
            </w:r>
            <w:proofErr w:type="spellEnd"/>
            <w:r w:rsidRPr="007679C1">
              <w:rPr>
                <w:rFonts w:ascii="Arial" w:eastAsia="Times New Roman" w:hAnsi="Arial" w:cs="Arial"/>
                <w:lang w:eastAsia="hr-HR"/>
              </w:rPr>
              <w:t xml:space="preserve"> na stavku Državnog izbornog povjerenstva)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-10.027,88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21.12.2016.</w:t>
            </w:r>
          </w:p>
        </w:tc>
      </w:tr>
      <w:tr w:rsidR="007679C1" w:rsidRPr="007679C1" w:rsidTr="00217607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 xml:space="preserve">za materijalne troškove diplomatskih misija i konzularnih ureda u inozemstvu te za rad biračkih odbora u inozemstvu na provedbi izbora zastupnika u Hrvatski sabor 2016. (sredstva </w:t>
            </w:r>
            <w:proofErr w:type="spellStart"/>
            <w:r w:rsidRPr="007679C1">
              <w:rPr>
                <w:rFonts w:ascii="Arial" w:eastAsia="Times New Roman" w:hAnsi="Arial" w:cs="Arial"/>
                <w:lang w:eastAsia="hr-HR"/>
              </w:rPr>
              <w:t>preknjižena</w:t>
            </w:r>
            <w:proofErr w:type="spellEnd"/>
            <w:r w:rsidRPr="007679C1">
              <w:rPr>
                <w:rFonts w:ascii="Arial" w:eastAsia="Times New Roman" w:hAnsi="Arial" w:cs="Arial"/>
                <w:lang w:eastAsia="hr-HR"/>
              </w:rPr>
              <w:t xml:space="preserve"> s pozicije Ministarstva vanjskih i europskih poslova RH)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1.419.768,04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14.12.2016.</w:t>
            </w:r>
          </w:p>
        </w:tc>
      </w:tr>
      <w:tr w:rsidR="007679C1" w:rsidRPr="007679C1" w:rsidTr="007679C1">
        <w:trPr>
          <w:trHeight w:val="12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 xml:space="preserve">za sredstva za rad službenika Porezne uprave na provedbi izbora zastupnika u Hrvatski sabor 2016. (sredstva </w:t>
            </w:r>
            <w:proofErr w:type="spellStart"/>
            <w:r w:rsidRPr="007679C1">
              <w:rPr>
                <w:rFonts w:ascii="Arial" w:eastAsia="Times New Roman" w:hAnsi="Arial" w:cs="Arial"/>
                <w:lang w:eastAsia="hr-HR"/>
              </w:rPr>
              <w:t>preknjižena</w:t>
            </w:r>
            <w:proofErr w:type="spellEnd"/>
            <w:r w:rsidRPr="007679C1">
              <w:rPr>
                <w:rFonts w:ascii="Arial" w:eastAsia="Times New Roman" w:hAnsi="Arial" w:cs="Arial"/>
                <w:lang w:eastAsia="hr-HR"/>
              </w:rPr>
              <w:t xml:space="preserve"> s pozicije Porezne uprave)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748.994,40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14.12.2016.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MINISTARSTVO UPRAVE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209.762,50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uslugu prilagodbe Registra birača te za podršku Registru birača za vrijeme održavanja izbora za zastupnike u Hrvatski sabor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209.762,50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10.10.2016.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GRAD VUKOVAR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700.000,00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sufinanciranje obilježavanja 25. obljetnice "Dana sjećanja na žrtvu Vukovara 1991. godine"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700.000,00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5.12.2016.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OPĆINA RAVNO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4.463.000,00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pomoć Općini Ravno, Hercegovačko-neretvanska županija, Federacija Bosne i Hercegovine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4.463.000,00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15.12.2016.</w:t>
            </w:r>
          </w:p>
        </w:tc>
      </w:tr>
      <w:tr w:rsidR="007679C1" w:rsidRPr="007679C1" w:rsidTr="007679C1">
        <w:trPr>
          <w:trHeight w:val="6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UDRUGA EUROPSKE SVEUČILIŠNE IGRE ZAGREB - RIJEKA 2016.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1.400.000,00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sufinanciranje troškova osiguranja Europskih sveučilišnih igara Zagreb - Rijeka 2016.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1.400.000,00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30.12.2016.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OPĆINA ŠKABRNJA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2.000.000,00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217607">
        <w:trPr>
          <w:trHeight w:val="694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 xml:space="preserve">za sufinanciranje izgradnje zgrade s memorijalnim centrom u </w:t>
            </w:r>
            <w:proofErr w:type="spellStart"/>
            <w:r w:rsidRPr="007679C1">
              <w:rPr>
                <w:rFonts w:ascii="Arial" w:eastAsia="Times New Roman" w:hAnsi="Arial" w:cs="Arial"/>
                <w:lang w:eastAsia="hr-HR"/>
              </w:rPr>
              <w:t>Škabrnji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30.12.2016.</w:t>
            </w:r>
          </w:p>
        </w:tc>
      </w:tr>
      <w:tr w:rsidR="007679C1" w:rsidRPr="007679C1" w:rsidTr="007679C1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VRHBOSANSKA NADBISKUPIJA IZ SARAJEVA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2.884.936,98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podmirenje treće rate kredita kod Hrvatske banke za obnovu i razvitak, za izgradnju svećeničkog doma u Sarajevu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2.884.936,98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30.12.2016.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UKUPNO: (A)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184.631.097,61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-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B.</w:t>
            </w:r>
            <w:r w:rsidRPr="007679C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7679C1">
              <w:rPr>
                <w:rFonts w:ascii="Arial" w:eastAsia="Times New Roman" w:hAnsi="Arial" w:cs="Arial"/>
                <w:lang w:eastAsia="hr-HR"/>
              </w:rPr>
              <w:t>PO RJEŠENJIMA PREDSJEDNIKA VLADE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217607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UKUPNO: (B)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-</w:t>
            </w:r>
          </w:p>
        </w:tc>
      </w:tr>
      <w:tr w:rsidR="007679C1" w:rsidRPr="007679C1" w:rsidTr="0021760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lastRenderedPageBreak/>
              <w:t>C. PO RJEŠENJIMA MINISTRA FINANCIJA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21760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UKUPNO: (C)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-</w:t>
            </w:r>
          </w:p>
        </w:tc>
      </w:tr>
      <w:tr w:rsidR="007679C1" w:rsidRPr="007679C1" w:rsidTr="007679C1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D. RAZNI KORISNICI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Za isplatu mjesečnih renti po sudskim presudama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3.573.446,66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6744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 xml:space="preserve">Za podmirenje naknada i troškova po sudskim presudama - sudske ovrhe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23.921.880,77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UKUPNO: (D)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27.495.327,43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7679C1" w:rsidRPr="007679C1" w:rsidTr="007679C1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UKUPNO: (A + B + C +D)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679C1">
              <w:rPr>
                <w:rFonts w:ascii="Arial" w:eastAsia="Times New Roman" w:hAnsi="Arial" w:cs="Arial"/>
                <w:b/>
                <w:bCs/>
                <w:lang w:eastAsia="hr-HR"/>
              </w:rPr>
              <w:t>212.126.425,04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9C1" w:rsidRPr="007679C1" w:rsidRDefault="007679C1" w:rsidP="007679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79C1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DD383B" w:rsidRDefault="00DD383B"/>
    <w:sectPr w:rsidR="00DD383B" w:rsidSect="00950A2A">
      <w:footerReference w:type="default" r:id="rId8"/>
      <w:pgSz w:w="11906" w:h="16838"/>
      <w:pgMar w:top="1417" w:right="1417" w:bottom="1417" w:left="1417" w:header="708" w:footer="708" w:gutter="0"/>
      <w:pgNumType w:start="4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EB" w:rsidRDefault="00480FEB" w:rsidP="00E31286">
      <w:pPr>
        <w:spacing w:after="0" w:line="240" w:lineRule="auto"/>
      </w:pPr>
      <w:r>
        <w:separator/>
      </w:r>
    </w:p>
  </w:endnote>
  <w:endnote w:type="continuationSeparator" w:id="0">
    <w:p w:rsidR="00480FEB" w:rsidRDefault="00480FEB" w:rsidP="00E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57678"/>
      <w:docPartObj>
        <w:docPartGallery w:val="Page Numbers (Bottom of Page)"/>
        <w:docPartUnique/>
      </w:docPartObj>
    </w:sdtPr>
    <w:sdtEndPr/>
    <w:sdtContent>
      <w:p w:rsidR="009329ED" w:rsidRDefault="009329E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2A">
          <w:rPr>
            <w:noProof/>
          </w:rPr>
          <w:t>480</w:t>
        </w:r>
        <w:r>
          <w:fldChar w:fldCharType="end"/>
        </w:r>
      </w:p>
    </w:sdtContent>
  </w:sdt>
  <w:p w:rsidR="009329ED" w:rsidRDefault="009329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EB" w:rsidRDefault="00480FEB" w:rsidP="00E31286">
      <w:pPr>
        <w:spacing w:after="0" w:line="240" w:lineRule="auto"/>
      </w:pPr>
      <w:r>
        <w:separator/>
      </w:r>
    </w:p>
  </w:footnote>
  <w:footnote w:type="continuationSeparator" w:id="0">
    <w:p w:rsidR="00480FEB" w:rsidRDefault="00480FEB" w:rsidP="00E3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C1"/>
    <w:rsid w:val="0004117F"/>
    <w:rsid w:val="000879F5"/>
    <w:rsid w:val="00217607"/>
    <w:rsid w:val="00292984"/>
    <w:rsid w:val="00364B53"/>
    <w:rsid w:val="00480FEB"/>
    <w:rsid w:val="00674434"/>
    <w:rsid w:val="006E1E1B"/>
    <w:rsid w:val="007679C1"/>
    <w:rsid w:val="009329ED"/>
    <w:rsid w:val="00945338"/>
    <w:rsid w:val="00950A2A"/>
    <w:rsid w:val="00C86B22"/>
    <w:rsid w:val="00DD383B"/>
    <w:rsid w:val="00E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286"/>
  </w:style>
  <w:style w:type="paragraph" w:styleId="Podnoje">
    <w:name w:val="footer"/>
    <w:basedOn w:val="Normal"/>
    <w:link w:val="PodnojeChar"/>
    <w:uiPriority w:val="99"/>
    <w:unhideWhenUsed/>
    <w:rsid w:val="00E3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286"/>
  </w:style>
  <w:style w:type="paragraph" w:styleId="Tekstbalonia">
    <w:name w:val="Balloon Text"/>
    <w:basedOn w:val="Normal"/>
    <w:link w:val="TekstbaloniaChar"/>
    <w:uiPriority w:val="99"/>
    <w:semiHidden/>
    <w:unhideWhenUsed/>
    <w:rsid w:val="0021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286"/>
  </w:style>
  <w:style w:type="paragraph" w:styleId="Podnoje">
    <w:name w:val="footer"/>
    <w:basedOn w:val="Normal"/>
    <w:link w:val="PodnojeChar"/>
    <w:uiPriority w:val="99"/>
    <w:unhideWhenUsed/>
    <w:rsid w:val="00E3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286"/>
  </w:style>
  <w:style w:type="paragraph" w:styleId="Tekstbalonia">
    <w:name w:val="Balloon Text"/>
    <w:basedOn w:val="Normal"/>
    <w:link w:val="TekstbaloniaChar"/>
    <w:uiPriority w:val="99"/>
    <w:semiHidden/>
    <w:unhideWhenUsed/>
    <w:rsid w:val="0021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CBD-AA27-4796-9A5F-CEC492D0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13</cp:revision>
  <cp:lastPrinted>2017-05-22T08:06:00Z</cp:lastPrinted>
  <dcterms:created xsi:type="dcterms:W3CDTF">2017-04-07T12:31:00Z</dcterms:created>
  <dcterms:modified xsi:type="dcterms:W3CDTF">2017-05-22T08:07:00Z</dcterms:modified>
</cp:coreProperties>
</file>